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DB" w:rsidRPr="007E3848" w:rsidRDefault="00C109DB" w:rsidP="007E3848">
      <w:pPr>
        <w:jc w:val="center"/>
        <w:rPr>
          <w:b/>
          <w:color w:val="00B0F0"/>
          <w:sz w:val="28"/>
          <w:szCs w:val="28"/>
        </w:rPr>
      </w:pPr>
      <w:r w:rsidRPr="007E3848">
        <w:rPr>
          <w:b/>
          <w:color w:val="00B0F0"/>
          <w:sz w:val="28"/>
          <w:szCs w:val="28"/>
        </w:rPr>
        <w:t>Odluka o upisu učenika u I. razred srednje škole u školskoj godini 2021./2022.</w:t>
      </w:r>
    </w:p>
    <w:p w:rsidR="00C109DB" w:rsidRPr="007E3848" w:rsidRDefault="00C109DB" w:rsidP="007E3848">
      <w:pPr>
        <w:jc w:val="center"/>
        <w:rPr>
          <w:b/>
          <w:color w:val="00B0F0"/>
          <w:sz w:val="28"/>
          <w:szCs w:val="28"/>
        </w:rPr>
      </w:pPr>
      <w:r w:rsidRPr="007E3848">
        <w:rPr>
          <w:b/>
          <w:color w:val="00B0F0"/>
          <w:sz w:val="28"/>
          <w:szCs w:val="28"/>
        </w:rPr>
        <w:t>MINISTARSTVO ZNANOSTI I OBRAZOVANJA</w:t>
      </w:r>
    </w:p>
    <w:p w:rsidR="00C109DB" w:rsidRDefault="00C109DB" w:rsidP="00C109DB">
      <w:r>
        <w:t>1107</w:t>
      </w:r>
    </w:p>
    <w:p w:rsidR="00C109DB" w:rsidRDefault="00C109DB" w:rsidP="00C109DB">
      <w:r>
        <w:t xml:space="preserve">Na temelju članka 22. stavka 7. Zakona o odgoju i obrazovanju u osnovnoj i srednjoj školi (»Narodne novine«, broj 87/2008., 86/2009., 92/2010., 105/2010. – </w:t>
      </w:r>
      <w:proofErr w:type="spellStart"/>
      <w:r>
        <w:t>ispr</w:t>
      </w:r>
      <w:proofErr w:type="spellEnd"/>
      <w:r>
        <w:t>., 90/2011., 16/2012., 86/2012., 94/2013., 152/2014., 7/2017., 68/2018., 98/2019. i 64/2020.), ministar znanosti i obrazovanja donosi</w:t>
      </w:r>
    </w:p>
    <w:p w:rsidR="00C109DB" w:rsidRDefault="00C109DB" w:rsidP="00C109DB">
      <w:r>
        <w:t>ODL</w:t>
      </w:r>
      <w:r w:rsidR="007E3848">
        <w:t xml:space="preserve">UKU </w:t>
      </w:r>
      <w:r>
        <w:t>O UPISU UČENIKA U I. RAZRED SREDNJE ŠKOLE U ŠKOLSKOJ GODINI 2021./2022.</w:t>
      </w:r>
    </w:p>
    <w:p w:rsidR="00C109DB" w:rsidRPr="007E3848" w:rsidRDefault="00C109DB" w:rsidP="00C109DB">
      <w:pPr>
        <w:rPr>
          <w:b/>
          <w:u w:val="single"/>
        </w:rPr>
      </w:pPr>
      <w:r w:rsidRPr="007E3848">
        <w:rPr>
          <w:b/>
          <w:u w:val="single"/>
        </w:rPr>
        <w:t>OPĆE ODREDBE</w:t>
      </w:r>
    </w:p>
    <w:p w:rsidR="00C109DB" w:rsidRDefault="00C109DB" w:rsidP="00C109DB">
      <w:r>
        <w:t>I.</w:t>
      </w:r>
    </w:p>
    <w:p w:rsidR="00C109DB" w:rsidRDefault="00C109DB" w:rsidP="00C109DB">
      <w:r>
        <w:t>Ovom Odlukom utvrđuje se postupak i način upisa učenika, broj upisnih mjesta u razrednim odjelima prvih razreda srednjih škola, utvrđuju se rokovi za prijavu i upis te ostali uvjeti i postupci za upis učenika u I. razred srednje škole u školskoj godini 2021./2022.</w:t>
      </w:r>
    </w:p>
    <w:p w:rsidR="00C109DB" w:rsidRDefault="00C109DB" w:rsidP="00C109DB">
      <w:r>
        <w:t>II.</w:t>
      </w:r>
    </w:p>
    <w:p w:rsidR="00C109DB" w:rsidRDefault="00C109DB" w:rsidP="00C109DB">
      <w:r>
        <w:t>U I. razred srednje škole učenici se upisuju u skladu s ovom Odlukom i Pravilnikom o elementima i kriterijima za izbor kandidata za upis u I. razred srednje škole (»Narodne novine«, broj: 49/2015. i 47/2017.), (u daljnjem tekstu: Pravilnik o elementima i kriterijima).</w:t>
      </w:r>
    </w:p>
    <w:p w:rsidR="00C109DB" w:rsidRDefault="00C109DB" w:rsidP="00C109DB">
      <w:r>
        <w:t>III.</w:t>
      </w:r>
    </w:p>
    <w:p w:rsidR="00C109DB" w:rsidRDefault="00C109DB" w:rsidP="00C109DB">
      <w:r>
        <w:t xml:space="preserve">Učenici se prijavljuju i upisuju u I. razred srednje škole u školskoj godini 2021./2022. elektroničkim načinom preko mrežne stranice Nacionalnoga informacijskog sustava prijava i upisa u srednje škole (u daljnjemu tekstu: </w:t>
      </w:r>
      <w:proofErr w:type="spellStart"/>
      <w:r>
        <w:t>NISpuSŠ</w:t>
      </w:r>
      <w:proofErr w:type="spellEnd"/>
      <w:r>
        <w:t>) www.upisi.hr, a na temelju natječaja za upis koji raspisuju i objavljuju škole.</w:t>
      </w:r>
    </w:p>
    <w:p w:rsidR="00C109DB" w:rsidRDefault="00C109DB" w:rsidP="00C109DB">
      <w:r>
        <w:t>IV.</w:t>
      </w:r>
    </w:p>
    <w:p w:rsidR="00C109DB" w:rsidRDefault="00C109DB" w:rsidP="00C109DB">
      <w:r>
        <w:t>U I. razred srednjih škola Republike Hrvatske u programe redovitog obrazovanja u školskoj godini 2021./2022. planira se broj upisnih mjesta za ukupno 46.914 učenika u 2.191 razredni odjel.</w:t>
      </w:r>
    </w:p>
    <w:p w:rsidR="00C109DB" w:rsidRDefault="00C109DB" w:rsidP="00C109DB">
      <w:r>
        <w:t>V.</w:t>
      </w:r>
    </w:p>
    <w:p w:rsidR="00C109DB" w:rsidRDefault="00C109DB" w:rsidP="00C109DB">
      <w:r>
        <w:t>(1) U srednje škole kojima je osnivač Republika Hrvatska, jedinice lokalne samouprave te jedinice područne (regionalne) samouprave u I. razred redovitog obrazovanja planira se broj upisnih mjesta za ukupno 44.462 učenika u 2.067 razrednih odjela:</w:t>
      </w:r>
    </w:p>
    <w:p w:rsidR="00C109DB" w:rsidRDefault="00C109DB" w:rsidP="00C109DB">
      <w:r>
        <w:t>1) u gimnazijske programe 10.584 učenika u 456 razrednih odjela ili 23,83 %;</w:t>
      </w:r>
    </w:p>
    <w:p w:rsidR="00C109DB" w:rsidRDefault="00C109DB" w:rsidP="00C109DB">
      <w:r>
        <w:t>2) u programe obrazovanja za stjecanje strukovne kvalifikacije u trajanju od četiri godine 18.533 učenika u 820 razrednih odjela ili 41,68 %;</w:t>
      </w:r>
    </w:p>
    <w:p w:rsidR="00C109DB" w:rsidRDefault="00C109DB" w:rsidP="00C109DB">
      <w:r>
        <w:t>3) u programe obrazovanja za stjecanje strukovne kvalifikacije u trajanju od tri godine 6.587 učenika u 300 razrednih odjela ili 14,81 %;</w:t>
      </w:r>
    </w:p>
    <w:p w:rsidR="00C109DB" w:rsidRDefault="00C109DB" w:rsidP="00C109DB">
      <w:r>
        <w:t>4) u programe obrazovanja za vezane obrte u trajanju od tri godine 5.234 učenika u 235 razrednih odjela ili 11,77 %;</w:t>
      </w:r>
    </w:p>
    <w:p w:rsidR="00C109DB" w:rsidRDefault="00C109DB" w:rsidP="00C109DB">
      <w:r>
        <w:t>5) u programe obrazovanja za stjecanje strukovne kvalifikacije medicinska sestra opće njege/medicinski tehničar opće njege u trajanju od pet godina 1.077 učenika u 44 razredna odjela ili 2,43 %;</w:t>
      </w:r>
    </w:p>
    <w:p w:rsidR="00C109DB" w:rsidRDefault="00C109DB" w:rsidP="00C109DB">
      <w:r>
        <w:lastRenderedPageBreak/>
        <w:t>6) u programe obrazovanja za stjecanje niže stručne spreme 175 učenika u 13 razrednih odjela ili 0,39 %;</w:t>
      </w:r>
    </w:p>
    <w:p w:rsidR="00C109DB" w:rsidRDefault="00C109DB" w:rsidP="00C109DB">
      <w:r>
        <w:t>7) u prilagođene i posebne programe za učenike s teškoćama u razvoju 880 učenika u 109 razrednih odjela ili 1,98 %;</w:t>
      </w:r>
    </w:p>
    <w:p w:rsidR="00C109DB" w:rsidRDefault="00C109DB" w:rsidP="00C109DB">
      <w:r>
        <w:t>8) u programe obrazovanja glazbenih i plesnih škola 1.392 učenika u 90 razrednih odjela ili 3,13 %.</w:t>
      </w:r>
    </w:p>
    <w:p w:rsidR="00C109DB" w:rsidRDefault="00C109DB" w:rsidP="00C109DB">
      <w:r>
        <w:t xml:space="preserve">(2) U I. razred srednjih škola kojima je osnivač Republika </w:t>
      </w:r>
      <w:proofErr w:type="spellStart"/>
      <w:r>
        <w:t>Hrvat¬ska</w:t>
      </w:r>
      <w:proofErr w:type="spellEnd"/>
      <w:r>
        <w:t>, jedinice lokalne samouprave te jedinice područne (regionalne) samouprave, učenici će se upisivati prema vrstama programa obrazovanja, školama i odobrenim mjestima za upis koja su utvrđena u Strukturi razrednih odjela i broju učenika I. razreda srednjih škola u školskoj godini 2021./2022., I. dio – srednje škole kojima je osnivač Republika Hrvatska, jedinice lokalne samouprave te jedinice područne (regionalne) samouprave (u daljnjem tekstu: Struktura), koja je u Dodatku ove Odluke i njezin je sastavni dio.</w:t>
      </w:r>
    </w:p>
    <w:p w:rsidR="00C109DB" w:rsidRDefault="00C109DB" w:rsidP="00C109DB">
      <w:r>
        <w:t>VI.</w:t>
      </w:r>
    </w:p>
    <w:p w:rsidR="00C109DB" w:rsidRDefault="00C109DB" w:rsidP="00C109DB">
      <w:r>
        <w:t>U programe redovitog obrazovanja u srednjim školama čiji su osnivači vjerske zajednice s pravom javnosti, u I. razred redovitog obrazovanja planira se mogućnost upisa za 869 učenika u 37 razrednih odjela prema vrstama programa obrazovanja, školama i odobrenim mjestima za upis koja su utvrđena u Strukturi razrednih odjela i broju učenika I. razreda srednjih škola u školskoj godini 2021./2022., II. dio – škole čiji su osnivači vjerske zajednice (u daljnjem tekstu: Struktura), koja je u Dodatku ove Odluke i njezin je sastavni dio.</w:t>
      </w:r>
    </w:p>
    <w:p w:rsidR="00C109DB" w:rsidRDefault="00C109DB" w:rsidP="00C109DB">
      <w:r>
        <w:t>VII.</w:t>
      </w:r>
    </w:p>
    <w:p w:rsidR="00C109DB" w:rsidRDefault="00C109DB" w:rsidP="00C109DB">
      <w:r>
        <w:t>U programe redovitog obrazovanja u srednjim školama čiji su osnivači pravne ili fizičke osobe, u I. razred planira se mogućnost upisa za 1.583 učenika u 87 razrednih odjela prema vrstama programa obrazovanja, školama i odobrenim mjestima za upis koja su utvrđena u Strukturi razrednih odjela i broju učenika I. razreda srednjih škola u školskoj godini 2021./2022., III. dio – privatne škole (u daljnjem tekstu: Struktura), koja je u Dodatku i njezin je sastavni dio.</w:t>
      </w:r>
    </w:p>
    <w:p w:rsidR="00C109DB" w:rsidRPr="007E3848" w:rsidRDefault="00C109DB" w:rsidP="007E3848">
      <w:pPr>
        <w:jc w:val="center"/>
        <w:rPr>
          <w:u w:val="single"/>
        </w:rPr>
      </w:pPr>
      <w:r w:rsidRPr="007E3848">
        <w:rPr>
          <w:u w:val="single"/>
        </w:rPr>
        <w:t>TIJELA KOJA SUDJELUJU U PROVEDBI ELEKTRONIČKIH PRIJAVA I UPISA U SREDNJE ŠKOLE</w:t>
      </w:r>
    </w:p>
    <w:p w:rsidR="00C109DB" w:rsidRDefault="00C109DB" w:rsidP="00C109DB">
      <w:r>
        <w:t>VIII.</w:t>
      </w:r>
    </w:p>
    <w:p w:rsidR="00C109DB" w:rsidRDefault="00C109DB" w:rsidP="00C109DB">
      <w:r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Ministarstvo turizma i sporta.</w:t>
      </w:r>
    </w:p>
    <w:p w:rsidR="00C109DB" w:rsidRDefault="00C109DB" w:rsidP="00C109DB">
      <w:r>
        <w:t>(2) Upisna povjerenstva dužna su biti dostupna tijekom cijeloga trajanja upisnoga postupka.</w:t>
      </w:r>
    </w:p>
    <w:p w:rsidR="00C109DB" w:rsidRDefault="00C109DB" w:rsidP="00C109DB">
      <w: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C109DB" w:rsidRDefault="00C109DB" w:rsidP="00C109DB">
      <w:r>
        <w:t>(4) Kvalitetu postupka provedbe elektroničkih prijava i upisa u srednje škole prati i vrednuje Ministarstvo, odnosno tijela koja Ministarstvo ovlasti.</w:t>
      </w:r>
    </w:p>
    <w:p w:rsidR="00C109DB" w:rsidRDefault="00C109DB" w:rsidP="00C109DB"/>
    <w:p w:rsidR="00C109DB" w:rsidRDefault="00C109DB" w:rsidP="00C109DB"/>
    <w:p w:rsidR="009D39B7" w:rsidRDefault="009D39B7" w:rsidP="009D39B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hr-HR"/>
        </w:rPr>
      </w:pPr>
    </w:p>
    <w:p w:rsidR="00C00DC4" w:rsidRDefault="00C00DC4" w:rsidP="009D39B7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C00DC4" w:rsidRPr="009D39B7" w:rsidRDefault="00C00DC4" w:rsidP="00C00DC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hr-HR"/>
        </w:rPr>
      </w:pPr>
      <w:r w:rsidRPr="009D39B7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hr-HR"/>
        </w:rPr>
        <w:lastRenderedPageBreak/>
        <w:t>UPISNI ROKOVI</w:t>
      </w:r>
    </w:p>
    <w:p w:rsidR="009D39B7" w:rsidRPr="007C4746" w:rsidRDefault="009D39B7" w:rsidP="009D39B7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C47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IX.</w:t>
      </w:r>
    </w:p>
    <w:p w:rsidR="009D39B7" w:rsidRPr="007C4746" w:rsidRDefault="009D39B7" w:rsidP="009D39B7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C47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Učenici će se prijavljivati za upis i upisivati u I. razred srednjih škola u školskoj godini 2021./2022. u ljetnome i jesenskome upisnom roku.</w:t>
      </w:r>
    </w:p>
    <w:p w:rsidR="009D39B7" w:rsidRPr="009D39B7" w:rsidRDefault="009D39B7" w:rsidP="009D39B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B0F0"/>
          <w:lang w:eastAsia="hr-HR"/>
        </w:rPr>
      </w:pPr>
      <w:r w:rsidRPr="009D39B7">
        <w:rPr>
          <w:rFonts w:ascii="Times New Roman" w:eastAsia="Times New Roman" w:hAnsi="Times New Roman" w:cs="Times New Roman"/>
          <w:b/>
          <w:i/>
          <w:iCs/>
          <w:color w:val="00B0F0"/>
          <w:lang w:eastAsia="hr-HR"/>
        </w:rPr>
        <w:t>Ljetni upisni rok</w:t>
      </w:r>
    </w:p>
    <w:p w:rsidR="00C109DB" w:rsidRPr="009D39B7" w:rsidRDefault="009D39B7" w:rsidP="009D39B7">
      <w:pPr>
        <w:shd w:val="clear" w:color="auto" w:fill="FFFFFF"/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C47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X.</w:t>
      </w:r>
    </w:p>
    <w:tbl>
      <w:tblPr>
        <w:tblW w:w="10680" w:type="dxa"/>
        <w:tblInd w:w="-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8"/>
        <w:gridCol w:w="1512"/>
      </w:tblGrid>
      <w:tr w:rsidR="009D39B7" w:rsidRPr="007C4746" w:rsidTr="00976955"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0273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0273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Datum</w:t>
            </w:r>
          </w:p>
        </w:tc>
      </w:tr>
      <w:tr w:rsidR="009D39B7" w:rsidRPr="007C4746" w:rsidTr="00976955"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Dostava osobnih dokumenata i svjedodžbi za kandidate izvan redovitog sustava obrazovanja RH Središnjem prijavnom uredu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24. 5. – 1. 7. 2021.</w:t>
            </w:r>
          </w:p>
        </w:tc>
      </w:tr>
      <w:tr w:rsidR="009D39B7" w:rsidRPr="007C4746" w:rsidTr="00976955"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Završetak registracije za kandidate izvan redovitog sustava obrazovanja RH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26. 6. 2021.</w:t>
            </w:r>
          </w:p>
        </w:tc>
      </w:tr>
      <w:tr w:rsidR="009D39B7" w:rsidRPr="007C4746" w:rsidTr="00976955"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Početak prijava redovitih učenika u sustav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24. 5. 2021.</w:t>
            </w:r>
          </w:p>
        </w:tc>
      </w:tr>
      <w:tr w:rsidR="009D39B7" w:rsidRPr="007C4746" w:rsidTr="00976955"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 </w:t>
            </w:r>
            <w:r w:rsidRPr="009D39B7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Početak prijava obrazovnih programa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25. 6. 2021.</w:t>
            </w:r>
          </w:p>
        </w:tc>
      </w:tr>
      <w:tr w:rsidR="009D39B7" w:rsidRPr="007C4746" w:rsidTr="00976955"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Završetak prijave obrazovnih programa koji zahtijevaju dodatne provjere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28. 6. 2021.</w:t>
            </w:r>
          </w:p>
        </w:tc>
      </w:tr>
      <w:tr w:rsidR="009D39B7" w:rsidRPr="007C4746" w:rsidTr="00976955"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Provođenje dodatnih ispita i provjera te unos rezultata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29. 6. – 1. 7. 2021.</w:t>
            </w:r>
          </w:p>
        </w:tc>
      </w:tr>
      <w:tr w:rsidR="009D39B7" w:rsidRPr="007C4746" w:rsidTr="00976955"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Rok za dostavu dokumentacije redovitih učenika (stručno mišljenje HZZ-a i ostali dokumenti kojima se ostvaruju dodatna prava za upis)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1. 7. 2021.</w:t>
            </w:r>
          </w:p>
        </w:tc>
      </w:tr>
      <w:tr w:rsidR="009D39B7" w:rsidRPr="007C4746" w:rsidTr="00976955"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Unos prigovora na osobne podatke, ocjene, natjecanja, rezultate dodatnih provjera i podatke na temelju kojih se ostvaruju dodatna prava za upis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5. 7. 2021.</w:t>
            </w:r>
          </w:p>
        </w:tc>
      </w:tr>
      <w:tr w:rsidR="009D39B7" w:rsidRPr="007C4746" w:rsidTr="00976955"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Brisanje s lista kandidata koji nisu zadovoljili preduvjete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6. 7. 2021.</w:t>
            </w:r>
          </w:p>
        </w:tc>
      </w:tr>
      <w:tr w:rsidR="009D39B7" w:rsidRPr="007C4746" w:rsidTr="00976955"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Završetak prijava obrazovnih programa</w:t>
            </w:r>
          </w:p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9D39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Početak ispisa prijavnica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7. 7. 2021.</w:t>
            </w:r>
          </w:p>
        </w:tc>
      </w:tr>
      <w:tr w:rsidR="009D39B7" w:rsidRPr="007C4746" w:rsidTr="00976955"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9D39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Krajnji rok za zaprimanje potpisanih prijavnica (učenici donose razrednicima, a ostali kandidati šalju prijavnice Središnjem prijavnom uredu)</w:t>
            </w:r>
          </w:p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9D39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Brisanje s lista kandidata koji nisu zadovoljili preduvjete ili dostavili prijavnice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9. 7. 2021.</w:t>
            </w:r>
          </w:p>
        </w:tc>
      </w:tr>
      <w:tr w:rsidR="009D39B7" w:rsidRPr="007C4746" w:rsidTr="00976955"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Objava konačnih ljestvica poretka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10. 7. 2021.</w:t>
            </w:r>
          </w:p>
        </w:tc>
      </w:tr>
      <w:tr w:rsidR="009D39B7" w:rsidRPr="007C4746" w:rsidTr="00976955"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9D39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9D39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Dostava potpisanog obrasca o upisu u I. razred srednje škole (upisnice) u srednju školu u koju se učenik upisao 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12. – 14. 7. 2021.</w:t>
            </w:r>
          </w:p>
        </w:tc>
      </w:tr>
      <w:tr w:rsidR="009D39B7" w:rsidRPr="007C4746" w:rsidTr="00976955"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Objava okvirnog broja slobodnih mjesta za jesenski upisni rok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15. 7. 2021.</w:t>
            </w:r>
          </w:p>
        </w:tc>
      </w:tr>
      <w:tr w:rsidR="009D39B7" w:rsidRPr="007C4746" w:rsidTr="00976955"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Službena objava slobodnih mjesta za jesenski upisni rok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D39B7" w:rsidRPr="009D39B7" w:rsidRDefault="009D39B7" w:rsidP="00956DF5">
            <w:pPr>
              <w:shd w:val="clear" w:color="auto" w:fill="FBE4D5" w:themeFill="accent2" w:themeFillTint="33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D39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10. 8. 2021.</w:t>
            </w:r>
          </w:p>
        </w:tc>
      </w:tr>
    </w:tbl>
    <w:p w:rsidR="009D39B7" w:rsidRPr="007C4746" w:rsidRDefault="009D39B7" w:rsidP="00956DF5">
      <w:pPr>
        <w:shd w:val="clear" w:color="auto" w:fill="FFFFFF" w:themeFill="background1"/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44576D" w:rsidRDefault="0044576D" w:rsidP="0044576D">
      <w:pPr>
        <w:shd w:val="clear" w:color="auto" w:fill="FFFFFF"/>
        <w:spacing w:before="204" w:after="72" w:line="240" w:lineRule="auto"/>
        <w:textAlignment w:val="baseline"/>
      </w:pPr>
    </w:p>
    <w:p w:rsidR="0044576D" w:rsidRPr="0044576D" w:rsidRDefault="0044576D" w:rsidP="0044576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B0F0"/>
          <w:lang w:eastAsia="hr-HR"/>
        </w:rPr>
      </w:pPr>
      <w:r w:rsidRPr="0044576D">
        <w:rPr>
          <w:rFonts w:ascii="Times New Roman" w:eastAsia="Times New Roman" w:hAnsi="Times New Roman" w:cs="Times New Roman"/>
          <w:i/>
          <w:iCs/>
          <w:color w:val="00B0F0"/>
          <w:lang w:eastAsia="hr-HR"/>
        </w:rPr>
        <w:lastRenderedPageBreak/>
        <w:t>Jesenski upisni rok</w:t>
      </w:r>
    </w:p>
    <w:p w:rsidR="0044576D" w:rsidRPr="007C4746" w:rsidRDefault="0044576D" w:rsidP="0044576D">
      <w:pPr>
        <w:shd w:val="clear" w:color="auto" w:fill="FFFFFF"/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C47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XI.</w:t>
      </w:r>
    </w:p>
    <w:tbl>
      <w:tblPr>
        <w:tblW w:w="10650" w:type="dxa"/>
        <w:tblInd w:w="-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1"/>
        <w:gridCol w:w="1639"/>
      </w:tblGrid>
      <w:tr w:rsidR="0044576D" w:rsidRPr="007C4746" w:rsidTr="0044576D">
        <w:tc>
          <w:tcPr>
            <w:tcW w:w="9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7C4746" w:rsidRDefault="0044576D" w:rsidP="000273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C474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7C4746" w:rsidRDefault="0044576D" w:rsidP="000273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C474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44576D" w:rsidRPr="007C4746" w:rsidTr="0044576D">
        <w:tc>
          <w:tcPr>
            <w:tcW w:w="9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4576D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Početak prijava u sustav i prijava obrazovnih programa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4576D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21. 8. 2021.</w:t>
            </w:r>
          </w:p>
        </w:tc>
      </w:tr>
      <w:tr w:rsidR="0044576D" w:rsidRPr="007C4746" w:rsidTr="0044576D">
        <w:tc>
          <w:tcPr>
            <w:tcW w:w="9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4576D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Završetak registracije za kandidate izvan redovitog sustava obrazovanja RH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4576D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23. 8. 2021.</w:t>
            </w:r>
          </w:p>
        </w:tc>
      </w:tr>
      <w:tr w:rsidR="0044576D" w:rsidRPr="007C4746" w:rsidTr="0044576D">
        <w:tc>
          <w:tcPr>
            <w:tcW w:w="9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4576D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Dostava osobnih dokumenata, svjedodžbi i ostale dokumentacije za kandidate izvan redovitog sustava obrazovanja RH Središnjem prijavnom uredu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4576D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44576D" w:rsidRPr="007C4746" w:rsidTr="0044576D">
        <w:tc>
          <w:tcPr>
            <w:tcW w:w="9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4576D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Dostava dokumentacije redovitih učenika (stručno mišljenje HZZ-a i ostali dokumenti kojima se ostvaruju dodatna prava za upis i sl.)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4576D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23. 8. 2021.</w:t>
            </w:r>
          </w:p>
        </w:tc>
      </w:tr>
      <w:tr w:rsidR="0044576D" w:rsidRPr="007C4746" w:rsidTr="0044576D">
        <w:tc>
          <w:tcPr>
            <w:tcW w:w="9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4576D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Završetak prijave obrazovnih programa koji zahtijevaju dodatne provjere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4576D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24. 8. 2021.</w:t>
            </w:r>
          </w:p>
        </w:tc>
      </w:tr>
      <w:tr w:rsidR="0044576D" w:rsidRPr="007C4746" w:rsidTr="0044576D">
        <w:tc>
          <w:tcPr>
            <w:tcW w:w="9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4576D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Provođenje dodatnih ispita i provjera te unos rezultata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4576D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44576D" w:rsidRPr="007C4746" w:rsidTr="0044576D">
        <w:tc>
          <w:tcPr>
            <w:tcW w:w="9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4576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Unos prigovora na osobne podatke, ocjene, natjecanja, rezultate dodatnih provjera i podatke na temelju kojih se ostvaruju dodatna prava za upis</w:t>
            </w:r>
          </w:p>
          <w:p w:rsidR="0044576D" w:rsidRPr="0044576D" w:rsidRDefault="0044576D" w:rsidP="00027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4576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Završetak unosa rezultata s popravnih ispita</w:t>
            </w:r>
          </w:p>
          <w:p w:rsidR="0044576D" w:rsidRPr="0044576D" w:rsidRDefault="0044576D" w:rsidP="00027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4576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Brisanje s lista kandidata koji nisu zadovoljili preduvjete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44576D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44576D" w:rsidRPr="007C4746" w:rsidTr="0044576D">
        <w:tc>
          <w:tcPr>
            <w:tcW w:w="9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4576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Završetak prijava obrazovnih programa</w:t>
            </w:r>
          </w:p>
          <w:p w:rsidR="0044576D" w:rsidRPr="0044576D" w:rsidRDefault="0044576D" w:rsidP="00027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4576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Početak ispisa prijavnica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44576D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26. 8. 2021.</w:t>
            </w:r>
          </w:p>
        </w:tc>
      </w:tr>
      <w:tr w:rsidR="0044576D" w:rsidRPr="007C4746" w:rsidTr="0044576D">
        <w:tc>
          <w:tcPr>
            <w:tcW w:w="9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4576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Krajnji rok za zaprimanje potpisanih prijavnica (učenici dostavljaju razrednicima, a ostali kandidati šalju Središnjem prijavnom uredu)</w:t>
            </w:r>
          </w:p>
          <w:p w:rsidR="0044576D" w:rsidRPr="0044576D" w:rsidRDefault="0044576D" w:rsidP="00027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4576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Brisanje s lista kandidata koji nisu zadovoljili preduvjete ili dostavili prijavnice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44576D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27. 8. 2021.</w:t>
            </w:r>
          </w:p>
        </w:tc>
      </w:tr>
      <w:tr w:rsidR="0044576D" w:rsidRPr="007C4746" w:rsidTr="0044576D">
        <w:tc>
          <w:tcPr>
            <w:tcW w:w="9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4576D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Objava konačnih ljestvica poretka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4576D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28. 8. 2021.</w:t>
            </w:r>
          </w:p>
        </w:tc>
      </w:tr>
      <w:tr w:rsidR="0044576D" w:rsidRPr="007C4746" w:rsidTr="0044576D">
        <w:tc>
          <w:tcPr>
            <w:tcW w:w="9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4576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44576D" w:rsidRPr="0044576D" w:rsidRDefault="0044576D" w:rsidP="00027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4576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Dostava potpisanog obrasca o upisu u I. razred srednje škole (upisnice) u srednju školu u koju se učenik upisao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44576D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30. 8. – 31. 8. 2021.</w:t>
            </w:r>
          </w:p>
        </w:tc>
      </w:tr>
      <w:tr w:rsidR="0044576D" w:rsidRPr="007C4746" w:rsidTr="0044576D">
        <w:tc>
          <w:tcPr>
            <w:tcW w:w="9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4576D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Objava slobodnih upisnih mjesta nakon jesenskoga upisnog roka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576D" w:rsidRPr="0044576D" w:rsidRDefault="0044576D" w:rsidP="000273E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4576D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1. 9. 2021.</w:t>
            </w:r>
          </w:p>
        </w:tc>
      </w:tr>
    </w:tbl>
    <w:p w:rsidR="0044576D" w:rsidRDefault="0044576D" w:rsidP="00956DF5">
      <w:pPr>
        <w:shd w:val="clear" w:color="auto" w:fill="FFFFFF" w:themeFill="background1"/>
      </w:pPr>
    </w:p>
    <w:p w:rsidR="00976955" w:rsidRDefault="00976955" w:rsidP="00956DF5">
      <w:pPr>
        <w:shd w:val="clear" w:color="auto" w:fill="FFFFFF" w:themeFill="background1"/>
      </w:pPr>
    </w:p>
    <w:p w:rsidR="00976955" w:rsidRDefault="00976955" w:rsidP="00956DF5">
      <w:pPr>
        <w:shd w:val="clear" w:color="auto" w:fill="FFFFFF" w:themeFill="background1"/>
      </w:pPr>
    </w:p>
    <w:p w:rsidR="00976955" w:rsidRDefault="00976955" w:rsidP="00956DF5">
      <w:pPr>
        <w:shd w:val="clear" w:color="auto" w:fill="FFFFFF" w:themeFill="background1"/>
      </w:pPr>
    </w:p>
    <w:p w:rsidR="00976955" w:rsidRDefault="00976955" w:rsidP="00956DF5">
      <w:pPr>
        <w:shd w:val="clear" w:color="auto" w:fill="FFFFFF" w:themeFill="background1"/>
      </w:pPr>
    </w:p>
    <w:p w:rsidR="00976955" w:rsidRDefault="00976955" w:rsidP="00956DF5">
      <w:pPr>
        <w:shd w:val="clear" w:color="auto" w:fill="FFFFFF" w:themeFill="background1"/>
      </w:pPr>
    </w:p>
    <w:p w:rsidR="00976955" w:rsidRDefault="00976955" w:rsidP="00956DF5">
      <w:pPr>
        <w:shd w:val="clear" w:color="auto" w:fill="FFFFFF" w:themeFill="background1"/>
      </w:pPr>
    </w:p>
    <w:p w:rsidR="00976955" w:rsidRDefault="00976955" w:rsidP="00956DF5">
      <w:pPr>
        <w:shd w:val="clear" w:color="auto" w:fill="FFFFFF" w:themeFill="background1"/>
      </w:pPr>
    </w:p>
    <w:p w:rsidR="00976955" w:rsidRDefault="00976955" w:rsidP="00956DF5">
      <w:pPr>
        <w:shd w:val="clear" w:color="auto" w:fill="FFFFFF" w:themeFill="background1"/>
      </w:pPr>
    </w:p>
    <w:p w:rsidR="00976955" w:rsidRPr="00976955" w:rsidRDefault="00976955" w:rsidP="0097695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u w:val="single"/>
          <w:lang w:eastAsia="hr-HR"/>
        </w:rPr>
      </w:pPr>
      <w:r w:rsidRPr="00976955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u w:val="single"/>
          <w:lang w:eastAsia="hr-HR"/>
        </w:rPr>
        <w:lastRenderedPageBreak/>
        <w:t>PRIJAVA KANDIDATA S TEŠKOĆAMA U RAZVOJU</w:t>
      </w:r>
    </w:p>
    <w:p w:rsidR="00976955" w:rsidRPr="0069284C" w:rsidRDefault="00976955" w:rsidP="00976955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u w:val="single"/>
          <w:lang w:eastAsia="hr-HR"/>
        </w:rPr>
      </w:pPr>
      <w:r w:rsidRPr="0069284C">
        <w:rPr>
          <w:rFonts w:ascii="Times New Roman" w:eastAsia="Times New Roman" w:hAnsi="Times New Roman" w:cs="Times New Roman"/>
          <w:b/>
          <w:i/>
          <w:iCs/>
          <w:u w:val="single"/>
          <w:lang w:eastAsia="hr-HR"/>
        </w:rPr>
        <w:t>Ljetni upisni rok</w:t>
      </w:r>
    </w:p>
    <w:p w:rsidR="00976955" w:rsidRPr="0069284C" w:rsidRDefault="00976955" w:rsidP="00976955">
      <w:pPr>
        <w:shd w:val="clear" w:color="auto" w:fill="FFFFFF"/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9284C">
        <w:rPr>
          <w:rFonts w:ascii="Times New Roman" w:eastAsia="Times New Roman" w:hAnsi="Times New Roman" w:cs="Times New Roman"/>
          <w:sz w:val="20"/>
          <w:szCs w:val="20"/>
          <w:lang w:eastAsia="hr-HR"/>
        </w:rPr>
        <w:t>XII.</w:t>
      </w:r>
    </w:p>
    <w:tbl>
      <w:tblPr>
        <w:tblW w:w="10650" w:type="dxa"/>
        <w:tblInd w:w="-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1"/>
        <w:gridCol w:w="1639"/>
      </w:tblGrid>
      <w:tr w:rsidR="00976955" w:rsidRPr="007C4746" w:rsidTr="00976955">
        <w:tc>
          <w:tcPr>
            <w:tcW w:w="9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55" w:rsidRPr="006769E6" w:rsidRDefault="00976955" w:rsidP="000273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769E6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55" w:rsidRPr="006769E6" w:rsidRDefault="00976955" w:rsidP="000273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769E6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Datum</w:t>
            </w:r>
          </w:p>
        </w:tc>
      </w:tr>
      <w:tr w:rsidR="00976955" w:rsidRPr="007C4746" w:rsidTr="006769E6">
        <w:tc>
          <w:tcPr>
            <w:tcW w:w="9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55" w:rsidRPr="00976955" w:rsidRDefault="00976955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76955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Kandidati s teškoćama u razvoju prijavljuju se u ŽUO, odnosno Gradskom uredu za obrazovanje Grada Zagreba te iskazuju svoj odabir s liste prioriteta redom kako bi željeli upisati obrazovne programe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55" w:rsidRPr="00435020" w:rsidRDefault="00976955" w:rsidP="009769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14. 6. 2021.</w:t>
            </w:r>
          </w:p>
        </w:tc>
      </w:tr>
      <w:tr w:rsidR="00976955" w:rsidRPr="007C4746" w:rsidTr="006769E6">
        <w:tc>
          <w:tcPr>
            <w:tcW w:w="9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55" w:rsidRPr="00976955" w:rsidRDefault="00976955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76955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Registracija kandidata s teškoćama u razvoju izvan redovitog sustava obrazovanja RH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55" w:rsidRPr="00435020" w:rsidRDefault="00976955" w:rsidP="009769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7. 6. 2021.</w:t>
            </w:r>
          </w:p>
        </w:tc>
      </w:tr>
      <w:tr w:rsidR="00976955" w:rsidRPr="007C4746" w:rsidTr="006769E6">
        <w:tc>
          <w:tcPr>
            <w:tcW w:w="9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55" w:rsidRPr="00976955" w:rsidRDefault="00976955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76955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Dostava osobnih dokumenata i svjedodžbi za kandidate s teškoćama u razvoju izvan redovitog sustava obrazovanja RH Središnjem prijavnom uredu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55" w:rsidRPr="00435020" w:rsidRDefault="00976955" w:rsidP="009769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14. 6. 2021.</w:t>
            </w:r>
          </w:p>
        </w:tc>
      </w:tr>
      <w:tr w:rsidR="00976955" w:rsidRPr="007C4746" w:rsidTr="006769E6">
        <w:tc>
          <w:tcPr>
            <w:tcW w:w="9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55" w:rsidRPr="00976955" w:rsidRDefault="00976955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76955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• Upisna povjerenstva ŽUO-a unose navedene odabire u sustav </w:t>
            </w:r>
            <w:proofErr w:type="spellStart"/>
            <w:r w:rsidRPr="00976955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976955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-a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55" w:rsidRPr="00435020" w:rsidRDefault="00976955" w:rsidP="009769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17. 6. 2021.</w:t>
            </w:r>
          </w:p>
        </w:tc>
      </w:tr>
      <w:tr w:rsidR="00976955" w:rsidRPr="007C4746" w:rsidTr="006769E6">
        <w:tc>
          <w:tcPr>
            <w:tcW w:w="9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55" w:rsidRPr="00976955" w:rsidRDefault="00976955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76955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Zatvaranje mogućnosti unosa odabira kandidata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55" w:rsidRPr="00435020" w:rsidRDefault="00976955" w:rsidP="009769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17. 6. 2021.</w:t>
            </w:r>
          </w:p>
        </w:tc>
      </w:tr>
      <w:tr w:rsidR="00976955" w:rsidRPr="007C4746" w:rsidTr="006769E6">
        <w:tc>
          <w:tcPr>
            <w:tcW w:w="9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55" w:rsidRPr="00976955" w:rsidRDefault="00976955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76955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Provođenje dodatnih provjera za kandidate s teškoćama u razvoju i unos rezultata u sustav i podnošenje prigovora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55" w:rsidRPr="00435020" w:rsidRDefault="00976955" w:rsidP="009769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– 23. 6. 2021.</w:t>
            </w:r>
          </w:p>
        </w:tc>
      </w:tr>
      <w:tr w:rsidR="00976955" w:rsidRPr="007C4746" w:rsidTr="006769E6">
        <w:tc>
          <w:tcPr>
            <w:tcW w:w="9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55" w:rsidRPr="00976955" w:rsidRDefault="00976955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76955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Rangiranje kandidata s teškoćama u razvoju sukladno listama prioriteta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55" w:rsidRPr="00435020" w:rsidRDefault="00976955" w:rsidP="009769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– 24. 6. 2021.</w:t>
            </w:r>
          </w:p>
        </w:tc>
      </w:tr>
      <w:tr w:rsidR="00976955" w:rsidRPr="007C4746" w:rsidTr="006769E6">
        <w:tc>
          <w:tcPr>
            <w:tcW w:w="9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55" w:rsidRPr="00976955" w:rsidRDefault="00976955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976955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Smanjenje upisnih kvota razrednih odjela pojedinih obrazovnih programa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55" w:rsidRPr="00435020" w:rsidRDefault="00976955" w:rsidP="009769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25. 6. 2021.</w:t>
            </w:r>
          </w:p>
        </w:tc>
      </w:tr>
    </w:tbl>
    <w:p w:rsidR="00976955" w:rsidRPr="007C4746" w:rsidRDefault="00976955" w:rsidP="00976955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6769E6" w:rsidRPr="0069284C" w:rsidRDefault="006769E6" w:rsidP="006769E6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u w:val="single"/>
          <w:lang w:eastAsia="hr-HR"/>
        </w:rPr>
      </w:pPr>
      <w:r w:rsidRPr="0069284C">
        <w:rPr>
          <w:rFonts w:ascii="Times New Roman" w:eastAsia="Times New Roman" w:hAnsi="Times New Roman" w:cs="Times New Roman"/>
          <w:b/>
          <w:i/>
          <w:iCs/>
          <w:u w:val="single"/>
          <w:lang w:eastAsia="hr-HR"/>
        </w:rPr>
        <w:t>Jesenski upisni rok</w:t>
      </w:r>
    </w:p>
    <w:tbl>
      <w:tblPr>
        <w:tblW w:w="10650" w:type="dxa"/>
        <w:tblInd w:w="-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9"/>
        <w:gridCol w:w="1781"/>
      </w:tblGrid>
      <w:tr w:rsidR="006769E6" w:rsidRPr="007C4746" w:rsidTr="00435020"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9E6" w:rsidRPr="0069284C" w:rsidRDefault="006769E6" w:rsidP="000273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9284C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9E6" w:rsidRPr="0069284C" w:rsidRDefault="006769E6" w:rsidP="000273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9284C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Datum</w:t>
            </w:r>
          </w:p>
        </w:tc>
      </w:tr>
      <w:tr w:rsidR="006769E6" w:rsidRPr="007C4746" w:rsidTr="00435020"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9E6" w:rsidRPr="0069284C" w:rsidRDefault="006769E6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9284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Kandidati s teškoćama u razvoju prijavljuju se u ŽUO, odnosno Gradskom uredu za obrazovanje Grada Zagreba te iskazuju svoj odabir liste prioriteta redom kako bi željeli upisati obrazovne programe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9E6" w:rsidRPr="00435020" w:rsidRDefault="006769E6" w:rsidP="0043502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6769E6" w:rsidRPr="007C4746" w:rsidTr="00435020"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9E6" w:rsidRPr="0069284C" w:rsidRDefault="006769E6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9284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Registracija kandidata s teškoćama u razvoju izvan redovitog sustava obrazovanja RH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9E6" w:rsidRPr="00435020" w:rsidRDefault="006769E6" w:rsidP="0043502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6769E6" w:rsidRPr="007C4746" w:rsidTr="00435020"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9E6" w:rsidRPr="0069284C" w:rsidRDefault="006769E6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9284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Dostava osobnih dokumenata i svjedodžbi za kandidate s teškoćama u razvoju izvan redovitog sustava obrazovanja RH Središnjem prijavnom uredu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9E6" w:rsidRPr="00435020" w:rsidRDefault="006769E6" w:rsidP="0043502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6769E6" w:rsidRPr="007C4746" w:rsidTr="00435020"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9E6" w:rsidRPr="0069284C" w:rsidRDefault="006769E6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9284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• Upisna povjerenstva ŽUO-a unose navedene odabire u sustav </w:t>
            </w:r>
            <w:proofErr w:type="spellStart"/>
            <w:r w:rsidRPr="0069284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69284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-a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9E6" w:rsidRPr="00435020" w:rsidRDefault="006769E6" w:rsidP="0043502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18. 8. 2021.</w:t>
            </w:r>
          </w:p>
        </w:tc>
      </w:tr>
      <w:tr w:rsidR="006769E6" w:rsidRPr="007C4746" w:rsidTr="00435020"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9E6" w:rsidRPr="0069284C" w:rsidRDefault="006769E6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9284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Zatvaranje mogućnosti unosa odabira kandidata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9E6" w:rsidRPr="00435020" w:rsidRDefault="006769E6" w:rsidP="0043502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18. 8. 2021.</w:t>
            </w:r>
          </w:p>
        </w:tc>
      </w:tr>
      <w:tr w:rsidR="006769E6" w:rsidRPr="007C4746" w:rsidTr="00435020"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9E6" w:rsidRPr="0069284C" w:rsidRDefault="006769E6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9284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Provođenje dodatnih provjera za kandidate s teškoćama u razvoju i unos rezultata u sustav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9E6" w:rsidRPr="00435020" w:rsidRDefault="006769E6" w:rsidP="0043502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19. 8. 2021.</w:t>
            </w:r>
          </w:p>
        </w:tc>
      </w:tr>
      <w:tr w:rsidR="006769E6" w:rsidRPr="007C4746" w:rsidTr="00435020"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9E6" w:rsidRPr="0069284C" w:rsidRDefault="006769E6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9284C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Rangiranje kandidata s teškoćama u razvoju sukladno listama prioriteta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9E6" w:rsidRPr="00435020" w:rsidRDefault="006769E6" w:rsidP="0043502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  <w:tr w:rsidR="006769E6" w:rsidRPr="007C4746" w:rsidTr="00435020"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9E6" w:rsidRPr="0069284C" w:rsidRDefault="006769E6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9284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Smanjenje upisnih kvota razrednih odjela pojedinih obrazovnih programa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9E6" w:rsidRPr="00435020" w:rsidRDefault="006769E6" w:rsidP="0043502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</w:tbl>
    <w:p w:rsidR="006769E6" w:rsidRPr="007C4746" w:rsidRDefault="006769E6" w:rsidP="006769E6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435020" w:rsidRDefault="00435020" w:rsidP="0043502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435020" w:rsidRPr="00435020" w:rsidRDefault="00435020" w:rsidP="0043502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u w:val="single"/>
          <w:lang w:eastAsia="hr-HR"/>
        </w:rPr>
      </w:pPr>
      <w:r w:rsidRPr="00435020">
        <w:rPr>
          <w:rFonts w:ascii="Times New Roman" w:eastAsia="Times New Roman" w:hAnsi="Times New Roman" w:cs="Times New Roman"/>
          <w:i/>
          <w:color w:val="00B0F0"/>
          <w:sz w:val="24"/>
          <w:szCs w:val="24"/>
          <w:u w:val="single"/>
          <w:lang w:eastAsia="hr-HR"/>
        </w:rPr>
        <w:lastRenderedPageBreak/>
        <w:t>PRIJAVA UČENIKA KOJI SE UPISUJU U</w:t>
      </w:r>
      <w:r w:rsidRPr="00435020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u w:val="single"/>
          <w:lang w:eastAsia="hr-HR"/>
        </w:rPr>
        <w:t xml:space="preserve"> ODJELE ZA SPORTAŠE </w:t>
      </w:r>
      <w:r w:rsidRPr="00435020">
        <w:rPr>
          <w:rFonts w:ascii="Times New Roman" w:eastAsia="Times New Roman" w:hAnsi="Times New Roman" w:cs="Times New Roman"/>
          <w:i/>
          <w:color w:val="00B0F0"/>
          <w:sz w:val="24"/>
          <w:szCs w:val="24"/>
          <w:u w:val="single"/>
          <w:lang w:eastAsia="hr-HR"/>
        </w:rPr>
        <w:t>U LJETNOME I</w:t>
      </w:r>
      <w:r w:rsidRPr="00435020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u w:val="single"/>
          <w:lang w:eastAsia="hr-HR"/>
        </w:rPr>
        <w:t xml:space="preserve"> </w:t>
      </w:r>
      <w:r w:rsidRPr="00435020">
        <w:rPr>
          <w:rFonts w:ascii="Times New Roman" w:eastAsia="Times New Roman" w:hAnsi="Times New Roman" w:cs="Times New Roman"/>
          <w:i/>
          <w:color w:val="00B0F0"/>
          <w:sz w:val="24"/>
          <w:szCs w:val="24"/>
          <w:u w:val="single"/>
          <w:lang w:eastAsia="hr-HR"/>
        </w:rPr>
        <w:t>JESENSKOME UPISNOM ROKU</w:t>
      </w:r>
    </w:p>
    <w:p w:rsidR="00435020" w:rsidRPr="007C4746" w:rsidRDefault="00435020" w:rsidP="00435020">
      <w:pPr>
        <w:shd w:val="clear" w:color="auto" w:fill="FFFFFF"/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C474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XIII.</w:t>
      </w:r>
    </w:p>
    <w:tbl>
      <w:tblPr>
        <w:tblW w:w="10650" w:type="dxa"/>
        <w:tblInd w:w="-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9"/>
        <w:gridCol w:w="1781"/>
      </w:tblGrid>
      <w:tr w:rsidR="00435020" w:rsidRPr="007C4746" w:rsidTr="00435020"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5020" w:rsidRPr="00435020" w:rsidRDefault="00435020" w:rsidP="000273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5020" w:rsidRPr="00435020" w:rsidRDefault="00435020" w:rsidP="000273E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Datum</w:t>
            </w:r>
          </w:p>
        </w:tc>
      </w:tr>
      <w:tr w:rsidR="00435020" w:rsidRPr="007C4746" w:rsidTr="00435020"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5020" w:rsidRPr="00435020" w:rsidRDefault="00435020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• Kandidati koji se upisuju u razredne odjele za sportaše iskazuju interes za upis u razredne odjele za sportaše u </w:t>
            </w:r>
            <w:proofErr w:type="spellStart"/>
            <w:r w:rsidRPr="0043502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43502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-u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5020" w:rsidRPr="00435020" w:rsidRDefault="00435020" w:rsidP="0043502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24. 5. – 31. 5. 2021.</w:t>
            </w:r>
          </w:p>
        </w:tc>
      </w:tr>
      <w:tr w:rsidR="00435020" w:rsidRPr="007C4746" w:rsidTr="00435020"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5020" w:rsidRPr="00435020" w:rsidRDefault="00435020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• Ministarstvo turizma i sporta šalje </w:t>
            </w:r>
            <w:proofErr w:type="spellStart"/>
            <w:r w:rsidRPr="0043502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nerangirane</w:t>
            </w:r>
            <w:proofErr w:type="spellEnd"/>
            <w:r w:rsidRPr="0043502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liste kandidata prema sportovima nacionalnim sportskim savezima u svrhu izrade rang-lista prema sportovima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5020" w:rsidRPr="00435020" w:rsidRDefault="00435020" w:rsidP="0043502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4. 6. 2021.</w:t>
            </w:r>
          </w:p>
        </w:tc>
      </w:tr>
      <w:tr w:rsidR="00435020" w:rsidRPr="007C4746" w:rsidTr="00435020"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5020" w:rsidRPr="00435020" w:rsidRDefault="00435020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Nacionalni sportski savezi izrađuju preliminarne rang-liste prijavljenih kandidata prema kriterijima sportske uspješnosti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5020" w:rsidRPr="00435020" w:rsidRDefault="00435020" w:rsidP="0043502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5. 6. – 13. 6. 2021.</w:t>
            </w:r>
          </w:p>
        </w:tc>
      </w:tr>
      <w:tr w:rsidR="00435020" w:rsidRPr="007C4746" w:rsidTr="00435020"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5020" w:rsidRPr="00435020" w:rsidRDefault="00435020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5020" w:rsidRPr="00435020" w:rsidRDefault="00435020" w:rsidP="0043502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14. 6. 2021.</w:t>
            </w:r>
          </w:p>
        </w:tc>
      </w:tr>
      <w:tr w:rsidR="00435020" w:rsidRPr="007C4746" w:rsidTr="00435020"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5020" w:rsidRPr="00435020" w:rsidRDefault="00435020" w:rsidP="00027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350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Prigovor kandidata na pogreške (pogrešno upisani podaci, neupisani podaci i dr.)</w:t>
            </w:r>
          </w:p>
          <w:p w:rsidR="00435020" w:rsidRPr="00435020" w:rsidRDefault="00435020" w:rsidP="00027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350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Nacionalni sportski savezi ispravljaju rang-liste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5020" w:rsidRPr="00435020" w:rsidRDefault="00435020" w:rsidP="0043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15. 6. – 20. 6. 2021.</w:t>
            </w:r>
          </w:p>
        </w:tc>
      </w:tr>
      <w:tr w:rsidR="00435020" w:rsidRPr="007C4746" w:rsidTr="00435020"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5020" w:rsidRPr="00435020" w:rsidRDefault="00435020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Nacionalni sportski savezi službeno objavljuju konačne rang-liste na naslovnici svojih mrežnih stranica te ih dostavljaju Ministarstvu turizma i sporta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5020" w:rsidRPr="00435020" w:rsidRDefault="00435020" w:rsidP="0043502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21. 6. 2021.</w:t>
            </w:r>
          </w:p>
        </w:tc>
      </w:tr>
      <w:tr w:rsidR="00435020" w:rsidRPr="007C4746" w:rsidTr="00435020">
        <w:tc>
          <w:tcPr>
            <w:tcW w:w="8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5020" w:rsidRPr="00435020" w:rsidRDefault="00435020" w:rsidP="000273E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• Unos zaprimljenih rang-lista u </w:t>
            </w:r>
            <w:proofErr w:type="spellStart"/>
            <w:r w:rsidRPr="0043502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43502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35020" w:rsidRPr="00435020" w:rsidRDefault="00435020" w:rsidP="0043502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3502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21. 6. – 24. 6. 2021.</w:t>
            </w:r>
          </w:p>
        </w:tc>
      </w:tr>
    </w:tbl>
    <w:p w:rsidR="00435020" w:rsidRPr="007C4746" w:rsidRDefault="00435020" w:rsidP="0043502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976955" w:rsidRDefault="00976955" w:rsidP="00956DF5">
      <w:pPr>
        <w:shd w:val="clear" w:color="auto" w:fill="FFFFFF" w:themeFill="background1"/>
      </w:pPr>
      <w:bookmarkStart w:id="0" w:name="_GoBack"/>
      <w:bookmarkEnd w:id="0"/>
    </w:p>
    <w:sectPr w:rsidR="00976955" w:rsidSect="009D39B7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DB"/>
    <w:rsid w:val="00007689"/>
    <w:rsid w:val="00435020"/>
    <w:rsid w:val="0044576D"/>
    <w:rsid w:val="006769E6"/>
    <w:rsid w:val="0069284C"/>
    <w:rsid w:val="007E3848"/>
    <w:rsid w:val="00956DF5"/>
    <w:rsid w:val="00976955"/>
    <w:rsid w:val="009D39B7"/>
    <w:rsid w:val="00C00DC4"/>
    <w:rsid w:val="00C1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B830"/>
  <w15:chartTrackingRefBased/>
  <w15:docId w15:val="{D15782EE-ED6C-4486-AA06-17D5D123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9</cp:revision>
  <dcterms:created xsi:type="dcterms:W3CDTF">2021-05-24T15:58:00Z</dcterms:created>
  <dcterms:modified xsi:type="dcterms:W3CDTF">2021-05-24T16:42:00Z</dcterms:modified>
</cp:coreProperties>
</file>